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205CC" w14:textId="77777777" w:rsidR="00D73C75" w:rsidRDefault="00D73C75">
      <w:pPr>
        <w:pStyle w:val="BodyText"/>
        <w:rPr>
          <w:rFonts w:ascii="Times New Roman"/>
          <w:sz w:val="20"/>
        </w:rPr>
      </w:pPr>
    </w:p>
    <w:p w14:paraId="27F205CD" w14:textId="77777777" w:rsidR="00D73C75" w:rsidRDefault="00D73C75">
      <w:pPr>
        <w:pStyle w:val="BodyText"/>
        <w:spacing w:before="10"/>
        <w:rPr>
          <w:rFonts w:ascii="Times New Roman"/>
          <w:sz w:val="25"/>
        </w:rPr>
      </w:pPr>
    </w:p>
    <w:p w14:paraId="27F205CE" w14:textId="77777777" w:rsidR="00D73C75" w:rsidRDefault="00D73C75">
      <w:pPr>
        <w:rPr>
          <w:rFonts w:ascii="Times New Roman"/>
          <w:sz w:val="25"/>
        </w:rPr>
        <w:sectPr w:rsidR="00D73C75">
          <w:type w:val="continuous"/>
          <w:pgSz w:w="12240" w:h="15840"/>
          <w:pgMar w:top="940" w:right="1320" w:bottom="280" w:left="1260" w:header="720" w:footer="720" w:gutter="0"/>
          <w:cols w:space="720"/>
        </w:sectPr>
      </w:pPr>
    </w:p>
    <w:p w14:paraId="27F205CF" w14:textId="77777777" w:rsidR="00D73C75" w:rsidRDefault="00D73C75">
      <w:pPr>
        <w:pStyle w:val="BodyText"/>
        <w:rPr>
          <w:rFonts w:ascii="Times New Roman"/>
          <w:sz w:val="26"/>
        </w:rPr>
      </w:pPr>
    </w:p>
    <w:p w14:paraId="27F205D0" w14:textId="77777777" w:rsidR="00D73C75" w:rsidRDefault="00D73C75">
      <w:pPr>
        <w:pStyle w:val="BodyText"/>
        <w:rPr>
          <w:rFonts w:ascii="Times New Roman"/>
          <w:sz w:val="26"/>
        </w:rPr>
      </w:pPr>
    </w:p>
    <w:p w14:paraId="27F205D1" w14:textId="77777777" w:rsidR="00D73C75" w:rsidRDefault="00D73C75">
      <w:pPr>
        <w:pStyle w:val="BodyText"/>
        <w:rPr>
          <w:rFonts w:ascii="Times New Roman"/>
          <w:sz w:val="26"/>
        </w:rPr>
      </w:pPr>
    </w:p>
    <w:p w14:paraId="27F205D2" w14:textId="77777777" w:rsidR="00D73C75" w:rsidRDefault="00D73C75">
      <w:pPr>
        <w:pStyle w:val="BodyText"/>
        <w:rPr>
          <w:rFonts w:ascii="Times New Roman"/>
          <w:sz w:val="26"/>
        </w:rPr>
      </w:pPr>
    </w:p>
    <w:p w14:paraId="27F205D3" w14:textId="77777777" w:rsidR="00D73C75" w:rsidRDefault="00D73C75">
      <w:pPr>
        <w:pStyle w:val="BodyText"/>
        <w:spacing w:before="7"/>
        <w:rPr>
          <w:rFonts w:ascii="Times New Roman"/>
          <w:sz w:val="28"/>
        </w:rPr>
      </w:pPr>
    </w:p>
    <w:p w14:paraId="27F205D4" w14:textId="351F32FC" w:rsidR="00D73C75" w:rsidRDefault="00EA3F3F">
      <w:pPr>
        <w:pStyle w:val="BodyText"/>
        <w:spacing w:before="1"/>
        <w:ind w:left="180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7F205EC" wp14:editId="27F205ED">
            <wp:simplePos x="0" y="0"/>
            <wp:positionH relativeFrom="page">
              <wp:posOffset>871855</wp:posOffset>
            </wp:positionH>
            <wp:positionV relativeFrom="paragraph">
              <wp:posOffset>-1308364</wp:posOffset>
            </wp:positionV>
            <wp:extent cx="1394946" cy="99217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946" cy="9921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2122_Campus_Drive_SE,_Suite_200_Rocheste"/>
      <w:bookmarkStart w:id="1" w:name="Phone:_(507)_328-7070"/>
      <w:bookmarkEnd w:id="0"/>
      <w:bookmarkEnd w:id="1"/>
      <w:r w:rsidR="008D35DF">
        <w:t>March 27</w:t>
      </w:r>
      <w:r>
        <w:t>, 202</w:t>
      </w:r>
      <w:r w:rsidR="008D35DF">
        <w:t>5</w:t>
      </w:r>
    </w:p>
    <w:p w14:paraId="27F205D5" w14:textId="77777777" w:rsidR="00D73C75" w:rsidRDefault="00EA3F3F">
      <w:pPr>
        <w:pStyle w:val="Heading2"/>
        <w:spacing w:before="93"/>
        <w:ind w:left="113"/>
      </w:pPr>
      <w:r>
        <w:rPr>
          <w:b w:val="0"/>
        </w:rPr>
        <w:br w:type="column"/>
      </w:r>
      <w:r>
        <w:rPr>
          <w:color w:val="0000FF"/>
        </w:rPr>
        <w:t>OLMSTED SOIL AND WATER CONSERVATION</w:t>
      </w:r>
      <w:r>
        <w:rPr>
          <w:color w:val="0000FF"/>
          <w:spacing w:val="-21"/>
        </w:rPr>
        <w:t xml:space="preserve"> </w:t>
      </w:r>
      <w:r>
        <w:rPr>
          <w:color w:val="0000FF"/>
        </w:rPr>
        <w:t>DISTRICT</w:t>
      </w:r>
    </w:p>
    <w:p w14:paraId="27F205D6" w14:textId="77777777" w:rsidR="00D73C75" w:rsidRDefault="00EA3F3F">
      <w:pPr>
        <w:spacing w:before="69"/>
        <w:ind w:right="115"/>
        <w:jc w:val="right"/>
        <w:rPr>
          <w:b/>
        </w:rPr>
      </w:pPr>
      <w:r>
        <w:rPr>
          <w:b/>
          <w:color w:val="0000FF"/>
        </w:rPr>
        <w:t>2122 Campus Drive SE, Suite 200 Rochester, Minnesota</w:t>
      </w:r>
      <w:r>
        <w:rPr>
          <w:b/>
          <w:color w:val="0000FF"/>
          <w:spacing w:val="-23"/>
        </w:rPr>
        <w:t xml:space="preserve"> </w:t>
      </w:r>
      <w:r>
        <w:rPr>
          <w:b/>
          <w:color w:val="0000FF"/>
        </w:rPr>
        <w:t>55904</w:t>
      </w:r>
    </w:p>
    <w:p w14:paraId="27F205D7" w14:textId="77777777" w:rsidR="00D73C75" w:rsidRDefault="00EA3F3F">
      <w:pPr>
        <w:spacing w:before="28"/>
        <w:ind w:right="115"/>
        <w:jc w:val="right"/>
        <w:rPr>
          <w:b/>
        </w:rPr>
      </w:pPr>
      <w:r>
        <w:rPr>
          <w:b/>
          <w:color w:val="0000FF"/>
        </w:rPr>
        <w:t>Phone: (507)</w:t>
      </w:r>
      <w:r>
        <w:rPr>
          <w:b/>
          <w:color w:val="0000FF"/>
          <w:spacing w:val="-9"/>
        </w:rPr>
        <w:t xml:space="preserve"> </w:t>
      </w:r>
      <w:r>
        <w:rPr>
          <w:b/>
          <w:color w:val="0000FF"/>
        </w:rPr>
        <w:t>328-7070</w:t>
      </w:r>
    </w:p>
    <w:p w14:paraId="27F205D8" w14:textId="77777777" w:rsidR="00D73C75" w:rsidRDefault="00D73C75">
      <w:pPr>
        <w:jc w:val="right"/>
        <w:sectPr w:rsidR="00D73C75">
          <w:type w:val="continuous"/>
          <w:pgSz w:w="12240" w:h="15840"/>
          <w:pgMar w:top="940" w:right="1320" w:bottom="280" w:left="1260" w:header="720" w:footer="720" w:gutter="0"/>
          <w:cols w:num="2" w:space="720" w:equalWidth="0">
            <w:col w:w="2350" w:space="570"/>
            <w:col w:w="6740"/>
          </w:cols>
        </w:sectPr>
      </w:pPr>
    </w:p>
    <w:p w14:paraId="27F205D9" w14:textId="77777777" w:rsidR="00D73C75" w:rsidRDefault="00D73C75">
      <w:pPr>
        <w:pStyle w:val="BodyText"/>
        <w:spacing w:before="11"/>
        <w:rPr>
          <w:b/>
          <w:sz w:val="15"/>
        </w:rPr>
      </w:pPr>
    </w:p>
    <w:p w14:paraId="27F205DA" w14:textId="06EDC3EA" w:rsidR="00D73C75" w:rsidRDefault="00EA3F3F">
      <w:pPr>
        <w:spacing w:before="92"/>
        <w:ind w:left="180"/>
        <w:rPr>
          <w:sz w:val="24"/>
        </w:rPr>
      </w:pPr>
      <w:r>
        <w:rPr>
          <w:sz w:val="24"/>
        </w:rPr>
        <w:t>Dear 202</w:t>
      </w:r>
      <w:r w:rsidR="008D35DF">
        <w:rPr>
          <w:sz w:val="24"/>
        </w:rPr>
        <w:t>5</w:t>
      </w:r>
      <w:r>
        <w:rPr>
          <w:sz w:val="24"/>
        </w:rPr>
        <w:t xml:space="preserve"> SWCD </w:t>
      </w:r>
      <w:r>
        <w:rPr>
          <w:b/>
          <w:sz w:val="24"/>
          <w:u w:val="thick"/>
        </w:rPr>
        <w:t>Tree Sale</w:t>
      </w:r>
      <w:r>
        <w:rPr>
          <w:b/>
          <w:sz w:val="24"/>
        </w:rPr>
        <w:t xml:space="preserve"> </w:t>
      </w:r>
      <w:r>
        <w:rPr>
          <w:sz w:val="24"/>
        </w:rPr>
        <w:t>Customers,</w:t>
      </w:r>
    </w:p>
    <w:p w14:paraId="27F205DB" w14:textId="77777777" w:rsidR="00D73C75" w:rsidRDefault="00D73C75">
      <w:pPr>
        <w:pStyle w:val="BodyText"/>
        <w:rPr>
          <w:sz w:val="16"/>
        </w:rPr>
      </w:pPr>
    </w:p>
    <w:p w14:paraId="27F205DC" w14:textId="08BB1B49" w:rsidR="00D73C75" w:rsidRDefault="00EA3F3F">
      <w:pPr>
        <w:pStyle w:val="BodyText"/>
        <w:spacing w:before="92"/>
        <w:ind w:left="180"/>
      </w:pPr>
      <w:r>
        <w:t>The 202</w:t>
      </w:r>
      <w:r w:rsidR="008D35DF">
        <w:t>5</w:t>
      </w:r>
      <w:r>
        <w:t xml:space="preserve"> Olmsted SWCD Annual Tree Sale Pickup will take place on:</w:t>
      </w:r>
    </w:p>
    <w:p w14:paraId="27F205DD" w14:textId="77777777" w:rsidR="00D73C75" w:rsidRDefault="00D73C75">
      <w:pPr>
        <w:pStyle w:val="BodyText"/>
        <w:spacing w:before="4"/>
        <w:rPr>
          <w:sz w:val="25"/>
        </w:rPr>
      </w:pPr>
    </w:p>
    <w:p w14:paraId="27F205DE" w14:textId="64A833DD" w:rsidR="00D73C75" w:rsidRDefault="00EA3F3F">
      <w:pPr>
        <w:pStyle w:val="Heading1"/>
        <w:numPr>
          <w:ilvl w:val="0"/>
          <w:numId w:val="1"/>
        </w:numPr>
        <w:tabs>
          <w:tab w:val="left" w:pos="960"/>
          <w:tab w:val="left" w:pos="961"/>
        </w:tabs>
      </w:pPr>
      <w:r>
        <w:t>Friday, April 25</w:t>
      </w:r>
      <w:r>
        <w:t xml:space="preserve">, </w:t>
      </w:r>
      <w:proofErr w:type="gramStart"/>
      <w:r>
        <w:t>2025</w:t>
      </w:r>
      <w:proofErr w:type="gramEnd"/>
      <w:r>
        <w:t xml:space="preserve"> from Noon - 7:00</w:t>
      </w:r>
      <w:r>
        <w:rPr>
          <w:spacing w:val="-2"/>
        </w:rPr>
        <w:t xml:space="preserve"> </w:t>
      </w:r>
      <w:r>
        <w:rPr>
          <w:spacing w:val="-3"/>
        </w:rPr>
        <w:t>PM</w:t>
      </w:r>
    </w:p>
    <w:p w14:paraId="27F205DF" w14:textId="77777777" w:rsidR="00D73C75" w:rsidRDefault="00EA3F3F">
      <w:pPr>
        <w:pStyle w:val="ListParagraph"/>
        <w:numPr>
          <w:ilvl w:val="0"/>
          <w:numId w:val="1"/>
        </w:numPr>
        <w:tabs>
          <w:tab w:val="left" w:pos="960"/>
          <w:tab w:val="left" w:pos="961"/>
        </w:tabs>
        <w:rPr>
          <w:b/>
          <w:sz w:val="28"/>
        </w:rPr>
      </w:pPr>
      <w:r>
        <w:rPr>
          <w:b/>
          <w:sz w:val="28"/>
        </w:rPr>
        <w:t>Graham Park/Olmsted Co Fairgrounds - Building 25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(Dairy)</w:t>
      </w:r>
    </w:p>
    <w:p w14:paraId="27F205E0" w14:textId="77777777" w:rsidR="00D73C75" w:rsidRDefault="00EA3F3F">
      <w:pPr>
        <w:pStyle w:val="Heading2"/>
        <w:spacing w:before="275"/>
        <w:ind w:right="1926"/>
      </w:pPr>
      <w:r>
        <w:t>Building 25 (Dairy) is located on the south side of the fairgrounds. ADDRESS: 25 Arena Drive SE Rochester MN 55904</w:t>
      </w:r>
    </w:p>
    <w:p w14:paraId="27F205E1" w14:textId="77777777" w:rsidR="00D73C75" w:rsidRDefault="00EA3F3F">
      <w:pPr>
        <w:spacing w:line="276" w:lineRule="exact"/>
        <w:ind w:left="180"/>
        <w:rPr>
          <w:b/>
          <w:sz w:val="24"/>
        </w:rPr>
      </w:pPr>
      <w:r>
        <w:rPr>
          <w:b/>
          <w:sz w:val="24"/>
        </w:rPr>
        <w:t>The closest access points are off 16</w:t>
      </w:r>
      <w:proofErr w:type="spellStart"/>
      <w:r>
        <w:rPr>
          <w:b/>
          <w:position w:val="8"/>
          <w:sz w:val="16"/>
        </w:rPr>
        <w:t>th</w:t>
      </w:r>
      <w:proofErr w:type="spellEnd"/>
      <w:r>
        <w:rPr>
          <w:b/>
          <w:position w:val="8"/>
          <w:sz w:val="16"/>
        </w:rPr>
        <w:t xml:space="preserve"> </w:t>
      </w:r>
      <w:r>
        <w:rPr>
          <w:b/>
          <w:sz w:val="24"/>
        </w:rPr>
        <w:t>St SE.</w:t>
      </w:r>
    </w:p>
    <w:p w14:paraId="27F205E2" w14:textId="77777777" w:rsidR="00D73C75" w:rsidRDefault="00D73C75">
      <w:pPr>
        <w:pStyle w:val="BodyText"/>
        <w:spacing w:before="10"/>
        <w:rPr>
          <w:b/>
          <w:sz w:val="23"/>
        </w:rPr>
      </w:pPr>
    </w:p>
    <w:p w14:paraId="27F205E3" w14:textId="77777777" w:rsidR="00D73C75" w:rsidRDefault="00EA3F3F">
      <w:pPr>
        <w:pStyle w:val="BodyText"/>
        <w:ind w:left="180" w:right="301"/>
      </w:pPr>
      <w:r>
        <w:rPr>
          <w:b/>
        </w:rPr>
        <w:t xml:space="preserve">*Please note: this pickup is for </w:t>
      </w:r>
      <w:r>
        <w:rPr>
          <w:b/>
          <w:sz w:val="28"/>
          <w:u w:val="thick"/>
        </w:rPr>
        <w:t>TREE ORDERS only</w:t>
      </w:r>
      <w:r>
        <w:rPr>
          <w:b/>
        </w:rPr>
        <w:t xml:space="preserve">. </w:t>
      </w:r>
      <w:r>
        <w:t xml:space="preserve">If you purchased plant kits and seed mixes the pickup for that will take place in mid-May. Another communication will be sent closer to that date. Visit our website to purchase your plant kits or seed mixes!! Visit the sale at: </w:t>
      </w:r>
      <w:hyperlink r:id="rId6">
        <w:r>
          <w:rPr>
            <w:color w:val="0562C1"/>
            <w:u w:val="single" w:color="0562C1"/>
          </w:rPr>
          <w:t>www.olmstedswcd.org</w:t>
        </w:r>
      </w:hyperlink>
    </w:p>
    <w:p w14:paraId="27F205E4" w14:textId="77777777" w:rsidR="00D73C75" w:rsidRDefault="00D73C75">
      <w:pPr>
        <w:pStyle w:val="BodyText"/>
        <w:spacing w:before="1"/>
        <w:rPr>
          <w:sz w:val="16"/>
        </w:rPr>
      </w:pPr>
    </w:p>
    <w:p w14:paraId="27F205E5" w14:textId="77777777" w:rsidR="00D73C75" w:rsidRDefault="00EA3F3F">
      <w:pPr>
        <w:pStyle w:val="BodyText"/>
        <w:spacing w:before="93"/>
        <w:ind w:left="180" w:right="789"/>
      </w:pPr>
      <w:r>
        <w:t xml:space="preserve">Unsold trees, if available, will be sold on a first come, first serve basis by personal check only. Checks can be made payable to: </w:t>
      </w:r>
      <w:r>
        <w:rPr>
          <w:u w:val="single"/>
        </w:rPr>
        <w:t>Olmsted County</w:t>
      </w:r>
      <w:r>
        <w:t>.</w:t>
      </w:r>
    </w:p>
    <w:p w14:paraId="27F205E6" w14:textId="77777777" w:rsidR="00D73C75" w:rsidRDefault="00D73C75">
      <w:pPr>
        <w:pStyle w:val="BodyText"/>
        <w:rPr>
          <w:sz w:val="20"/>
        </w:rPr>
      </w:pPr>
    </w:p>
    <w:p w14:paraId="27F205E7" w14:textId="77777777" w:rsidR="00D73C75" w:rsidRDefault="00D73C75">
      <w:pPr>
        <w:pStyle w:val="BodyText"/>
        <w:spacing w:before="3"/>
        <w:rPr>
          <w:sz w:val="19"/>
        </w:rPr>
      </w:pPr>
    </w:p>
    <w:p w14:paraId="27F205E8" w14:textId="53EA7400" w:rsidR="00D73C75" w:rsidRDefault="00EA3F3F">
      <w:pPr>
        <w:pStyle w:val="BodyText"/>
        <w:spacing w:before="95" w:line="480" w:lineRule="auto"/>
        <w:ind w:left="180" w:right="1067"/>
      </w:pPr>
      <w:r>
        <w:t>If questions, contact us at: 507-328-7070. Thank you and see you on April 25</w:t>
      </w:r>
      <w:proofErr w:type="spellStart"/>
      <w:r>
        <w:rPr>
          <w:position w:val="8"/>
          <w:sz w:val="16"/>
        </w:rPr>
        <w:t>th</w:t>
      </w:r>
      <w:proofErr w:type="spellEnd"/>
      <w:r>
        <w:t>! Sincerely,</w:t>
      </w:r>
    </w:p>
    <w:p w14:paraId="27F205E9" w14:textId="77777777" w:rsidR="00D73C75" w:rsidRDefault="00D73C75">
      <w:pPr>
        <w:pStyle w:val="BodyText"/>
      </w:pPr>
    </w:p>
    <w:p w14:paraId="27F205EA" w14:textId="77777777" w:rsidR="00D73C75" w:rsidRDefault="00EA3F3F">
      <w:pPr>
        <w:pStyle w:val="BodyText"/>
        <w:ind w:left="180"/>
      </w:pPr>
      <w:r>
        <w:t>Skip Langer</w:t>
      </w:r>
    </w:p>
    <w:p w14:paraId="27F205EB" w14:textId="77777777" w:rsidR="00D73C75" w:rsidRDefault="00EA3F3F">
      <w:pPr>
        <w:pStyle w:val="BodyText"/>
        <w:ind w:left="179"/>
      </w:pPr>
      <w:r>
        <w:t>Olmsted Soil and Water Conservation District Manager</w:t>
      </w:r>
    </w:p>
    <w:sectPr w:rsidR="00D73C75">
      <w:type w:val="continuous"/>
      <w:pgSz w:w="12240" w:h="15840"/>
      <w:pgMar w:top="940" w:right="132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52D56"/>
    <w:multiLevelType w:val="hybridMultilevel"/>
    <w:tmpl w:val="0C44D84E"/>
    <w:lvl w:ilvl="0" w:tplc="CF268EFE">
      <w:numFmt w:val="bullet"/>
      <w:lvlText w:val=""/>
      <w:lvlJc w:val="left"/>
      <w:pPr>
        <w:ind w:left="96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en-US"/>
      </w:rPr>
    </w:lvl>
    <w:lvl w:ilvl="1" w:tplc="07E63DFA">
      <w:numFmt w:val="bullet"/>
      <w:lvlText w:val="•"/>
      <w:lvlJc w:val="left"/>
      <w:pPr>
        <w:ind w:left="1830" w:hanging="361"/>
      </w:pPr>
      <w:rPr>
        <w:rFonts w:hint="default"/>
        <w:lang w:val="en-US" w:eastAsia="en-US" w:bidi="en-US"/>
      </w:rPr>
    </w:lvl>
    <w:lvl w:ilvl="2" w:tplc="03D0BFD4">
      <w:numFmt w:val="bullet"/>
      <w:lvlText w:val="•"/>
      <w:lvlJc w:val="left"/>
      <w:pPr>
        <w:ind w:left="2700" w:hanging="361"/>
      </w:pPr>
      <w:rPr>
        <w:rFonts w:hint="default"/>
        <w:lang w:val="en-US" w:eastAsia="en-US" w:bidi="en-US"/>
      </w:rPr>
    </w:lvl>
    <w:lvl w:ilvl="3" w:tplc="A26CB140">
      <w:numFmt w:val="bullet"/>
      <w:lvlText w:val="•"/>
      <w:lvlJc w:val="left"/>
      <w:pPr>
        <w:ind w:left="3570" w:hanging="361"/>
      </w:pPr>
      <w:rPr>
        <w:rFonts w:hint="default"/>
        <w:lang w:val="en-US" w:eastAsia="en-US" w:bidi="en-US"/>
      </w:rPr>
    </w:lvl>
    <w:lvl w:ilvl="4" w:tplc="5E7A01D4">
      <w:numFmt w:val="bullet"/>
      <w:lvlText w:val="•"/>
      <w:lvlJc w:val="left"/>
      <w:pPr>
        <w:ind w:left="4440" w:hanging="361"/>
      </w:pPr>
      <w:rPr>
        <w:rFonts w:hint="default"/>
        <w:lang w:val="en-US" w:eastAsia="en-US" w:bidi="en-US"/>
      </w:rPr>
    </w:lvl>
    <w:lvl w:ilvl="5" w:tplc="97FAC562">
      <w:numFmt w:val="bullet"/>
      <w:lvlText w:val="•"/>
      <w:lvlJc w:val="left"/>
      <w:pPr>
        <w:ind w:left="5310" w:hanging="361"/>
      </w:pPr>
      <w:rPr>
        <w:rFonts w:hint="default"/>
        <w:lang w:val="en-US" w:eastAsia="en-US" w:bidi="en-US"/>
      </w:rPr>
    </w:lvl>
    <w:lvl w:ilvl="6" w:tplc="F8B030B6">
      <w:numFmt w:val="bullet"/>
      <w:lvlText w:val="•"/>
      <w:lvlJc w:val="left"/>
      <w:pPr>
        <w:ind w:left="6180" w:hanging="361"/>
      </w:pPr>
      <w:rPr>
        <w:rFonts w:hint="default"/>
        <w:lang w:val="en-US" w:eastAsia="en-US" w:bidi="en-US"/>
      </w:rPr>
    </w:lvl>
    <w:lvl w:ilvl="7" w:tplc="3432BE56">
      <w:numFmt w:val="bullet"/>
      <w:lvlText w:val="•"/>
      <w:lvlJc w:val="left"/>
      <w:pPr>
        <w:ind w:left="7050" w:hanging="361"/>
      </w:pPr>
      <w:rPr>
        <w:rFonts w:hint="default"/>
        <w:lang w:val="en-US" w:eastAsia="en-US" w:bidi="en-US"/>
      </w:rPr>
    </w:lvl>
    <w:lvl w:ilvl="8" w:tplc="78725362">
      <w:numFmt w:val="bullet"/>
      <w:lvlText w:val="•"/>
      <w:lvlJc w:val="left"/>
      <w:pPr>
        <w:ind w:left="7920" w:hanging="361"/>
      </w:pPr>
      <w:rPr>
        <w:rFonts w:hint="default"/>
        <w:lang w:val="en-US" w:eastAsia="en-US" w:bidi="en-US"/>
      </w:rPr>
    </w:lvl>
  </w:abstractNum>
  <w:num w:numId="1" w16cid:durableId="751898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C75"/>
    <w:rsid w:val="00740F8A"/>
    <w:rsid w:val="008D35DF"/>
    <w:rsid w:val="00D73C75"/>
    <w:rsid w:val="00E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205CC"/>
  <w15:docId w15:val="{CADB3B13-7BF6-47C1-A379-E6A1C32D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line="342" w:lineRule="exact"/>
      <w:ind w:left="960" w:hanging="36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8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342" w:lineRule="exact"/>
      <w:ind w:left="96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mstedswcd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Olmsted County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Pustelnik Jessica</dc:creator>
  <cp:lastModifiedBy>Mandy Cutshall</cp:lastModifiedBy>
  <cp:revision>3</cp:revision>
  <dcterms:created xsi:type="dcterms:W3CDTF">2025-03-27T18:48:00Z</dcterms:created>
  <dcterms:modified xsi:type="dcterms:W3CDTF">2025-03-27T18:49:00Z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2025-03-27T00:00:00Z</vt:filetime>
  </property>
</Properties>
</file>